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8AF" w:rsidRDefault="00EA0D04">
      <w:pPr>
        <w:rPr>
          <w:rFonts w:asciiTheme="majorHAnsi" w:hAnsiTheme="majorHAnsi"/>
          <w:b/>
          <w:sz w:val="28"/>
          <w:szCs w:val="28"/>
          <w:lang w:val="sl-SI"/>
        </w:rPr>
      </w:pPr>
      <w:r w:rsidRPr="00EA0D04">
        <w:rPr>
          <w:rFonts w:asciiTheme="majorHAnsi" w:hAnsiTheme="majorHAnsi"/>
          <w:b/>
          <w:sz w:val="28"/>
          <w:szCs w:val="28"/>
          <w:lang w:val="sl-SI"/>
        </w:rPr>
        <w:t>MATEMATIKA</w:t>
      </w:r>
    </w:p>
    <w:p w:rsidR="00EA0D04" w:rsidRPr="00EA0D04" w:rsidRDefault="00EA0D04">
      <w:pPr>
        <w:rPr>
          <w:rFonts w:asciiTheme="majorHAnsi" w:hAnsiTheme="majorHAnsi"/>
          <w:i/>
          <w:sz w:val="28"/>
          <w:szCs w:val="28"/>
          <w:u w:val="single"/>
          <w:lang w:val="sl-SI"/>
        </w:rPr>
      </w:pPr>
      <w:r w:rsidRPr="00EA0D04">
        <w:rPr>
          <w:rFonts w:asciiTheme="majorHAnsi" w:hAnsiTheme="majorHAnsi"/>
          <w:i/>
          <w:sz w:val="28"/>
          <w:szCs w:val="28"/>
          <w:u w:val="single"/>
          <w:lang w:val="sl-SI"/>
        </w:rPr>
        <w:t>LITER, DECILITER</w:t>
      </w:r>
      <w:r w:rsidR="004E54C4">
        <w:rPr>
          <w:rFonts w:asciiTheme="majorHAnsi" w:hAnsiTheme="majorHAnsi"/>
          <w:i/>
          <w:sz w:val="28"/>
          <w:szCs w:val="28"/>
          <w:u w:val="single"/>
          <w:lang w:val="sl-SI"/>
        </w:rPr>
        <w:t>- samo razlaga, nič ne pišeš v zvezek</w:t>
      </w:r>
    </w:p>
    <w:p w:rsidR="00EA0D04" w:rsidRDefault="00E61006">
      <w:pPr>
        <w:rPr>
          <w:rFonts w:asciiTheme="majorHAnsi" w:hAnsiTheme="majorHAnsi"/>
          <w:sz w:val="28"/>
          <w:szCs w:val="28"/>
          <w:lang w:val="sl-SI"/>
        </w:rPr>
      </w:pPr>
      <w:r>
        <w:rPr>
          <w:rFonts w:asciiTheme="majorHAnsi" w:hAnsiTheme="majorHAnsi"/>
          <w:sz w:val="28"/>
          <w:szCs w:val="28"/>
          <w:lang w:val="sl-SI"/>
        </w:rPr>
        <w:t>Spoznali bomo mersko enoto za merjenje prostornine, to je</w:t>
      </w:r>
      <w:r w:rsidR="008B59B1">
        <w:rPr>
          <w:rFonts w:asciiTheme="majorHAnsi" w:hAnsiTheme="majorHAnsi"/>
          <w:sz w:val="28"/>
          <w:szCs w:val="28"/>
          <w:lang w:val="sl-SI"/>
        </w:rPr>
        <w:t xml:space="preserve"> LITER, ki ga krajše zapišemo </w:t>
      </w:r>
      <w:r w:rsidR="00536869">
        <w:rPr>
          <w:rFonts w:asciiTheme="majorHAnsi" w:hAnsiTheme="majorHAnsi"/>
          <w:sz w:val="28"/>
          <w:szCs w:val="28"/>
          <w:lang w:val="sl-SI"/>
        </w:rPr>
        <w:t xml:space="preserve">s kratico </w:t>
      </w:r>
      <w:r w:rsidR="008B59B1">
        <w:rPr>
          <w:rFonts w:asciiTheme="majorHAnsi" w:hAnsiTheme="majorHAnsi"/>
          <w:sz w:val="28"/>
          <w:szCs w:val="28"/>
          <w:lang w:val="sl-SI"/>
        </w:rPr>
        <w:t>l.</w:t>
      </w:r>
    </w:p>
    <w:p w:rsidR="001B64F0" w:rsidRDefault="008B59B1">
      <w:pPr>
        <w:rPr>
          <w:rFonts w:asciiTheme="majorHAnsi" w:hAnsiTheme="majorHAnsi"/>
          <w:b/>
          <w:sz w:val="28"/>
          <w:szCs w:val="28"/>
          <w:lang w:val="sl-SI"/>
        </w:rPr>
      </w:pPr>
      <w:r w:rsidRPr="008B59B1">
        <w:rPr>
          <w:rFonts w:asciiTheme="majorHAnsi" w:hAnsiTheme="majorHAnsi"/>
          <w:b/>
          <w:sz w:val="28"/>
          <w:szCs w:val="28"/>
          <w:lang w:val="sl-SI"/>
        </w:rPr>
        <w:t>1 liter = 1 l</w:t>
      </w:r>
    </w:p>
    <w:p w:rsidR="008B59B1" w:rsidRDefault="001B64F0" w:rsidP="001B64F0">
      <w:pPr>
        <w:rPr>
          <w:rFonts w:asciiTheme="majorHAnsi" w:hAnsiTheme="majorHAnsi"/>
          <w:sz w:val="28"/>
          <w:szCs w:val="28"/>
          <w:lang w:val="sl-SI"/>
        </w:rPr>
      </w:pPr>
      <w:r>
        <w:rPr>
          <w:rFonts w:asciiTheme="majorHAnsi" w:hAnsiTheme="majorHAnsi"/>
          <w:sz w:val="28"/>
          <w:szCs w:val="28"/>
          <w:lang w:val="sl-SI"/>
        </w:rPr>
        <w:t xml:space="preserve">Veš koliko je </w:t>
      </w:r>
      <w:r w:rsidR="00865868">
        <w:rPr>
          <w:rFonts w:asciiTheme="majorHAnsi" w:hAnsiTheme="majorHAnsi"/>
          <w:sz w:val="28"/>
          <w:szCs w:val="28"/>
          <w:lang w:val="sl-SI"/>
        </w:rPr>
        <w:t xml:space="preserve">1 liter? Doma imate sigurno </w:t>
      </w:r>
      <w:r w:rsidR="001D0C67">
        <w:rPr>
          <w:rFonts w:asciiTheme="majorHAnsi" w:hAnsiTheme="majorHAnsi"/>
          <w:sz w:val="28"/>
          <w:szCs w:val="28"/>
          <w:lang w:val="sl-SI"/>
        </w:rPr>
        <w:t xml:space="preserve">kakšno </w:t>
      </w:r>
      <w:r w:rsidR="00865868">
        <w:rPr>
          <w:rFonts w:asciiTheme="majorHAnsi" w:hAnsiTheme="majorHAnsi"/>
          <w:sz w:val="28"/>
          <w:szCs w:val="28"/>
          <w:lang w:val="sl-SI"/>
        </w:rPr>
        <w:t>e</w:t>
      </w:r>
      <w:r w:rsidR="001D0C67">
        <w:rPr>
          <w:rFonts w:asciiTheme="majorHAnsi" w:hAnsiTheme="majorHAnsi"/>
          <w:sz w:val="28"/>
          <w:szCs w:val="28"/>
          <w:lang w:val="sl-SI"/>
        </w:rPr>
        <w:t>mbalažo, ki ima</w:t>
      </w:r>
      <w:r w:rsidR="00865868">
        <w:rPr>
          <w:rFonts w:asciiTheme="majorHAnsi" w:hAnsiTheme="majorHAnsi"/>
          <w:sz w:val="28"/>
          <w:szCs w:val="28"/>
          <w:lang w:val="sl-SI"/>
        </w:rPr>
        <w:t xml:space="preserve"> prostornino</w:t>
      </w:r>
      <w:r w:rsidR="00445D03">
        <w:rPr>
          <w:rFonts w:asciiTheme="majorHAnsi" w:hAnsiTheme="majorHAnsi"/>
          <w:sz w:val="28"/>
          <w:szCs w:val="28"/>
          <w:lang w:val="sl-SI"/>
        </w:rPr>
        <w:t xml:space="preserve"> 1 l, saj veliko tekočin</w:t>
      </w:r>
      <w:r w:rsidR="001D0C67">
        <w:rPr>
          <w:rFonts w:asciiTheme="majorHAnsi" w:hAnsiTheme="majorHAnsi"/>
          <w:sz w:val="28"/>
          <w:szCs w:val="28"/>
          <w:lang w:val="sl-SI"/>
        </w:rPr>
        <w:t xml:space="preserve"> v trgovinah prodajajo</w:t>
      </w:r>
      <w:r w:rsidR="00D20181">
        <w:rPr>
          <w:rFonts w:asciiTheme="majorHAnsi" w:hAnsiTheme="majorHAnsi"/>
          <w:sz w:val="28"/>
          <w:szCs w:val="28"/>
          <w:lang w:val="sl-SI"/>
        </w:rPr>
        <w:t xml:space="preserve"> v litrskih</w:t>
      </w:r>
      <w:r w:rsidR="001D0C67">
        <w:rPr>
          <w:rFonts w:asciiTheme="majorHAnsi" w:hAnsiTheme="majorHAnsi"/>
          <w:sz w:val="28"/>
          <w:szCs w:val="28"/>
          <w:lang w:val="sl-SI"/>
        </w:rPr>
        <w:t xml:space="preserve"> embalažah.</w:t>
      </w:r>
    </w:p>
    <w:p w:rsidR="00BA3E45" w:rsidRDefault="007C227D" w:rsidP="001B64F0">
      <w:pPr>
        <w:rPr>
          <w:noProof/>
        </w:rPr>
      </w:pPr>
      <w:r>
        <w:rPr>
          <w:noProof/>
        </w:rPr>
        <w:t xml:space="preserve"> </w:t>
      </w:r>
      <w:r w:rsidR="00FC1A9C">
        <w:rPr>
          <w:noProof/>
        </w:rPr>
        <w:t xml:space="preserve">        </w:t>
      </w:r>
      <w:r w:rsidR="001E1563">
        <w:rPr>
          <w:noProof/>
        </w:rPr>
        <w:drawing>
          <wp:inline distT="0" distB="0" distL="0" distR="0" wp14:anchorId="58293579" wp14:editId="31E8E17B">
            <wp:extent cx="762974"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5623" cy="2275398"/>
                    </a:xfrm>
                    <a:prstGeom prst="rect">
                      <a:avLst/>
                    </a:prstGeom>
                  </pic:spPr>
                </pic:pic>
              </a:graphicData>
            </a:graphic>
          </wp:inline>
        </w:drawing>
      </w:r>
      <w:r w:rsidRPr="007C227D">
        <w:rPr>
          <w:noProof/>
        </w:rPr>
        <w:t xml:space="preserve"> </w:t>
      </w:r>
      <w:r>
        <w:rPr>
          <w:noProof/>
        </w:rPr>
        <w:t xml:space="preserve">   </w:t>
      </w:r>
      <w:r w:rsidR="00FC1A9C">
        <w:rPr>
          <w:noProof/>
        </w:rPr>
        <w:t xml:space="preserve">   </w:t>
      </w:r>
      <w:r>
        <w:rPr>
          <w:noProof/>
        </w:rPr>
        <w:drawing>
          <wp:inline distT="0" distB="0" distL="0" distR="0" wp14:anchorId="20E5B4BB" wp14:editId="3EE90549">
            <wp:extent cx="639536" cy="223837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4016" cy="2289055"/>
                    </a:xfrm>
                    <a:prstGeom prst="rect">
                      <a:avLst/>
                    </a:prstGeom>
                  </pic:spPr>
                </pic:pic>
              </a:graphicData>
            </a:graphic>
          </wp:inline>
        </w:drawing>
      </w:r>
      <w:r w:rsidR="00E62744">
        <w:rPr>
          <w:noProof/>
        </w:rPr>
        <w:t xml:space="preserve">  </w:t>
      </w:r>
      <w:r w:rsidR="00DA7424">
        <w:rPr>
          <w:noProof/>
        </w:rPr>
        <w:t xml:space="preserve">   </w:t>
      </w:r>
      <w:r w:rsidR="00FC1A9C">
        <w:rPr>
          <w:noProof/>
        </w:rPr>
        <w:t xml:space="preserve">  </w:t>
      </w:r>
      <w:r w:rsidR="00E62744">
        <w:rPr>
          <w:noProof/>
        </w:rPr>
        <w:drawing>
          <wp:inline distT="0" distB="0" distL="0" distR="0" wp14:anchorId="75934644" wp14:editId="28BB7FA7">
            <wp:extent cx="729319" cy="224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218" cy="2293821"/>
                    </a:xfrm>
                    <a:prstGeom prst="rect">
                      <a:avLst/>
                    </a:prstGeom>
                  </pic:spPr>
                </pic:pic>
              </a:graphicData>
            </a:graphic>
          </wp:inline>
        </w:drawing>
      </w:r>
      <w:r w:rsidR="00DA7424">
        <w:rPr>
          <w:noProof/>
        </w:rPr>
        <w:t xml:space="preserve">  </w:t>
      </w:r>
      <w:r w:rsidR="00532CFE" w:rsidRPr="00532CFE">
        <w:rPr>
          <w:noProof/>
        </w:rPr>
        <w:t xml:space="preserve"> </w:t>
      </w:r>
      <w:r w:rsidR="00FC1A9C">
        <w:rPr>
          <w:noProof/>
        </w:rPr>
        <w:t xml:space="preserve">   </w:t>
      </w:r>
      <w:r w:rsidR="00532CFE">
        <w:rPr>
          <w:noProof/>
        </w:rPr>
        <w:drawing>
          <wp:inline distT="0" distB="0" distL="0" distR="0" wp14:anchorId="0BC8B392" wp14:editId="0DCF2F42">
            <wp:extent cx="808161"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784" cy="2230390"/>
                    </a:xfrm>
                    <a:prstGeom prst="rect">
                      <a:avLst/>
                    </a:prstGeom>
                  </pic:spPr>
                </pic:pic>
              </a:graphicData>
            </a:graphic>
          </wp:inline>
        </w:drawing>
      </w:r>
      <w:r w:rsidR="00532CFE">
        <w:rPr>
          <w:noProof/>
        </w:rPr>
        <w:t xml:space="preserve">  </w:t>
      </w:r>
      <w:r w:rsidR="00FC1A9C">
        <w:rPr>
          <w:noProof/>
        </w:rPr>
        <w:t xml:space="preserve">   </w:t>
      </w:r>
      <w:r w:rsidR="00856021">
        <w:rPr>
          <w:noProof/>
        </w:rPr>
        <w:drawing>
          <wp:inline distT="0" distB="0" distL="0" distR="0" wp14:anchorId="0ADEDAC1" wp14:editId="41B2F59E">
            <wp:extent cx="855406" cy="22193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7874" cy="2251673"/>
                    </a:xfrm>
                    <a:prstGeom prst="rect">
                      <a:avLst/>
                    </a:prstGeom>
                  </pic:spPr>
                </pic:pic>
              </a:graphicData>
            </a:graphic>
          </wp:inline>
        </w:drawing>
      </w:r>
      <w:r w:rsidR="00FC1A9C">
        <w:rPr>
          <w:noProof/>
        </w:rPr>
        <w:t xml:space="preserve">   </w:t>
      </w:r>
      <w:r w:rsidR="001C3B61">
        <w:rPr>
          <w:noProof/>
        </w:rPr>
        <w:drawing>
          <wp:inline distT="0" distB="0" distL="0" distR="0" wp14:anchorId="26FBA4BF" wp14:editId="1CABC04C">
            <wp:extent cx="828675" cy="2209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9279" cy="2211411"/>
                    </a:xfrm>
                    <a:prstGeom prst="rect">
                      <a:avLst/>
                    </a:prstGeom>
                  </pic:spPr>
                </pic:pic>
              </a:graphicData>
            </a:graphic>
          </wp:inline>
        </w:drawing>
      </w:r>
    </w:p>
    <w:p w:rsidR="00AF7D81" w:rsidRDefault="00AF7D81" w:rsidP="001B64F0">
      <w:pPr>
        <w:rPr>
          <w:rFonts w:asciiTheme="majorHAnsi" w:hAnsiTheme="majorHAnsi"/>
          <w:sz w:val="28"/>
          <w:szCs w:val="28"/>
          <w:lang w:val="sl-SI"/>
        </w:rPr>
      </w:pPr>
    </w:p>
    <w:p w:rsidR="00BA3E45" w:rsidRDefault="00BA3E45" w:rsidP="00BA3E45">
      <w:pPr>
        <w:rPr>
          <w:rFonts w:asciiTheme="majorHAnsi" w:hAnsiTheme="majorHAnsi"/>
          <w:sz w:val="28"/>
          <w:szCs w:val="28"/>
          <w:lang w:val="sl-SI"/>
        </w:rPr>
      </w:pPr>
    </w:p>
    <w:p w:rsidR="00AF7D81" w:rsidRDefault="00AF7D81" w:rsidP="00BA3E45">
      <w:pPr>
        <w:rPr>
          <w:rFonts w:asciiTheme="majorHAnsi" w:hAnsiTheme="majorHAnsi"/>
          <w:sz w:val="28"/>
          <w:szCs w:val="28"/>
          <w:lang w:val="sl-SI"/>
        </w:rPr>
      </w:pPr>
      <w:r>
        <w:rPr>
          <w:noProof/>
        </w:rPr>
        <w:drawing>
          <wp:inline distT="0" distB="0" distL="0" distR="0" wp14:anchorId="7B635EF9" wp14:editId="1C43B4E0">
            <wp:extent cx="3760553" cy="26951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9412" cy="2708697"/>
                    </a:xfrm>
                    <a:prstGeom prst="rect">
                      <a:avLst/>
                    </a:prstGeom>
                  </pic:spPr>
                </pic:pic>
              </a:graphicData>
            </a:graphic>
          </wp:inline>
        </w:drawing>
      </w:r>
      <w:r w:rsidR="007D554A">
        <w:rPr>
          <w:noProof/>
        </w:rPr>
        <w:t xml:space="preserve">   </w:t>
      </w:r>
      <w:r w:rsidR="007D554A">
        <w:rPr>
          <w:noProof/>
        </w:rPr>
        <w:drawing>
          <wp:inline distT="0" distB="0" distL="0" distR="0" wp14:anchorId="31701284" wp14:editId="69DCC29B">
            <wp:extent cx="2571750" cy="272392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3309" cy="2736169"/>
                    </a:xfrm>
                    <a:prstGeom prst="rect">
                      <a:avLst/>
                    </a:prstGeom>
                  </pic:spPr>
                </pic:pic>
              </a:graphicData>
            </a:graphic>
          </wp:inline>
        </w:drawing>
      </w:r>
    </w:p>
    <w:p w:rsidR="00AF7D81" w:rsidRDefault="00212BE4" w:rsidP="00BA3E45">
      <w:pPr>
        <w:rPr>
          <w:rFonts w:asciiTheme="majorHAnsi" w:hAnsiTheme="majorHAnsi"/>
          <w:sz w:val="28"/>
          <w:szCs w:val="28"/>
          <w:lang w:val="sl-SI"/>
        </w:rPr>
      </w:pPr>
      <w:r>
        <w:rPr>
          <w:noProof/>
        </w:rPr>
        <w:drawing>
          <wp:inline distT="0" distB="0" distL="0" distR="0" wp14:anchorId="78794CE2" wp14:editId="038CE24F">
            <wp:extent cx="3760470" cy="504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7276" cy="569300"/>
                    </a:xfrm>
                    <a:prstGeom prst="rect">
                      <a:avLst/>
                    </a:prstGeom>
                  </pic:spPr>
                </pic:pic>
              </a:graphicData>
            </a:graphic>
          </wp:inline>
        </w:drawing>
      </w:r>
    </w:p>
    <w:p w:rsidR="00F904A8" w:rsidRDefault="00F904A8" w:rsidP="00BA3E45">
      <w:pPr>
        <w:rPr>
          <w:rFonts w:asciiTheme="majorHAnsi" w:hAnsiTheme="majorHAnsi"/>
          <w:sz w:val="28"/>
          <w:szCs w:val="28"/>
          <w:lang w:val="sl-SI"/>
        </w:rPr>
      </w:pPr>
    </w:p>
    <w:p w:rsidR="000F1726" w:rsidRDefault="00BA3E45" w:rsidP="00BA3E45">
      <w:pPr>
        <w:rPr>
          <w:rFonts w:asciiTheme="majorHAnsi" w:hAnsiTheme="majorHAnsi"/>
          <w:sz w:val="28"/>
          <w:szCs w:val="28"/>
          <w:lang w:val="sl-SI"/>
        </w:rPr>
      </w:pPr>
      <w:r>
        <w:rPr>
          <w:rFonts w:asciiTheme="majorHAnsi" w:hAnsiTheme="majorHAnsi"/>
          <w:sz w:val="28"/>
          <w:szCs w:val="28"/>
          <w:lang w:val="sl-SI"/>
        </w:rPr>
        <w:t>Reši naloge v delovnem zvezku na straneh 19, 20.</w:t>
      </w:r>
    </w:p>
    <w:p w:rsidR="002A27C0" w:rsidRDefault="002A27C0" w:rsidP="00BA3E45">
      <w:pPr>
        <w:rPr>
          <w:rFonts w:asciiTheme="majorHAnsi" w:hAnsiTheme="majorHAnsi"/>
          <w:sz w:val="28"/>
          <w:szCs w:val="28"/>
          <w:lang w:val="sl-SI"/>
        </w:rPr>
      </w:pPr>
    </w:p>
    <w:p w:rsidR="00A324B4" w:rsidRDefault="00A324B4" w:rsidP="00A324B4">
      <w:pPr>
        <w:rPr>
          <w:rFonts w:asciiTheme="majorHAnsi" w:hAnsiTheme="majorHAnsi" w:cstheme="majorHAnsi"/>
          <w:b/>
          <w:sz w:val="28"/>
          <w:szCs w:val="28"/>
          <w:lang w:val="sl-SI"/>
        </w:rPr>
      </w:pPr>
      <w:r>
        <w:rPr>
          <w:noProof/>
        </w:rPr>
        <w:drawing>
          <wp:anchor distT="0" distB="0" distL="114300" distR="114300" simplePos="0" relativeHeight="251659264" behindDoc="0" locked="0" layoutInCell="1" allowOverlap="1" wp14:anchorId="30A68E15" wp14:editId="00A59120">
            <wp:simplePos x="0" y="0"/>
            <wp:positionH relativeFrom="margin">
              <wp:align>right</wp:align>
            </wp:positionH>
            <wp:positionV relativeFrom="margin">
              <wp:posOffset>440055</wp:posOffset>
            </wp:positionV>
            <wp:extent cx="1628775" cy="106743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28775" cy="1067435"/>
                    </a:xfrm>
                    <a:prstGeom prst="rect">
                      <a:avLst/>
                    </a:prstGeom>
                  </pic:spPr>
                </pic:pic>
              </a:graphicData>
            </a:graphic>
            <wp14:sizeRelH relativeFrom="margin">
              <wp14:pctWidth>0</wp14:pctWidth>
            </wp14:sizeRelH>
            <wp14:sizeRelV relativeFrom="margin">
              <wp14:pctHeight>0</wp14:pctHeight>
            </wp14:sizeRelV>
          </wp:anchor>
        </w:drawing>
      </w:r>
      <w:r w:rsidRPr="0060449F">
        <w:rPr>
          <w:rFonts w:asciiTheme="majorHAnsi" w:hAnsiTheme="majorHAnsi" w:cstheme="majorHAnsi"/>
          <w:b/>
          <w:sz w:val="28"/>
          <w:szCs w:val="28"/>
          <w:lang w:val="sl-SI"/>
        </w:rPr>
        <w:t>SLOVENŠČINA</w:t>
      </w:r>
    </w:p>
    <w:p w:rsidR="00A324B4" w:rsidRDefault="00A324B4" w:rsidP="00A324B4">
      <w:pPr>
        <w:rPr>
          <w:rFonts w:asciiTheme="majorHAnsi" w:hAnsiTheme="majorHAnsi" w:cstheme="majorHAnsi"/>
          <w:i/>
          <w:sz w:val="28"/>
          <w:szCs w:val="28"/>
          <w:u w:val="single"/>
          <w:lang w:val="sl-SI"/>
        </w:rPr>
      </w:pPr>
      <w:r w:rsidRPr="0060449F">
        <w:rPr>
          <w:rFonts w:asciiTheme="majorHAnsi" w:hAnsiTheme="majorHAnsi" w:cstheme="majorHAnsi"/>
          <w:i/>
          <w:sz w:val="28"/>
          <w:szCs w:val="28"/>
          <w:u w:val="single"/>
          <w:lang w:val="sl-SI"/>
        </w:rPr>
        <w:t>ZDRAVILNE RASTLINE</w:t>
      </w:r>
    </w:p>
    <w:p w:rsidR="00A324B4" w:rsidRPr="0060449F" w:rsidRDefault="00A324B4" w:rsidP="00A324B4">
      <w:pPr>
        <w:spacing w:after="0" w:line="240" w:lineRule="auto"/>
        <w:jc w:val="both"/>
        <w:rPr>
          <w:rFonts w:asciiTheme="majorHAnsi" w:eastAsia="Times New Roman" w:hAnsiTheme="majorHAnsi" w:cstheme="majorHAnsi"/>
          <w:sz w:val="28"/>
          <w:szCs w:val="28"/>
          <w:lang w:val="sl-SI" w:eastAsia="sl-SI"/>
        </w:rPr>
      </w:pPr>
      <w:r w:rsidRPr="008204A3">
        <w:rPr>
          <w:rFonts w:asciiTheme="majorHAnsi" w:eastAsia="Times New Roman" w:hAnsiTheme="majorHAnsi" w:cstheme="majorHAnsi"/>
          <w:sz w:val="28"/>
          <w:szCs w:val="28"/>
          <w:lang w:val="sl-SI" w:eastAsia="sl-SI"/>
        </w:rPr>
        <w:t xml:space="preserve">V </w:t>
      </w:r>
      <w:r w:rsidRPr="0060449F">
        <w:rPr>
          <w:rFonts w:asciiTheme="majorHAnsi" w:eastAsia="Times New Roman" w:hAnsiTheme="majorHAnsi" w:cstheme="majorHAnsi"/>
          <w:sz w:val="28"/>
          <w:szCs w:val="28"/>
          <w:lang w:val="sl-SI" w:eastAsia="sl-SI"/>
        </w:rPr>
        <w:t xml:space="preserve">delovnem zvezku </w:t>
      </w:r>
      <w:r w:rsidRPr="008204A3">
        <w:rPr>
          <w:rFonts w:asciiTheme="majorHAnsi" w:eastAsia="Times New Roman" w:hAnsiTheme="majorHAnsi" w:cstheme="majorHAnsi"/>
          <w:sz w:val="28"/>
          <w:szCs w:val="28"/>
          <w:lang w:val="sl-SI" w:eastAsia="sl-SI"/>
        </w:rPr>
        <w:t xml:space="preserve">so </w:t>
      </w:r>
      <w:r w:rsidRPr="0060449F">
        <w:rPr>
          <w:rFonts w:asciiTheme="majorHAnsi" w:eastAsia="Times New Roman" w:hAnsiTheme="majorHAnsi" w:cstheme="majorHAnsi"/>
          <w:sz w:val="28"/>
          <w:szCs w:val="28"/>
          <w:lang w:val="sl-SI" w:eastAsia="sl-SI"/>
        </w:rPr>
        <w:t>predstavljene tri zdravilne rast</w:t>
      </w:r>
      <w:r w:rsidRPr="008204A3">
        <w:rPr>
          <w:rFonts w:asciiTheme="majorHAnsi" w:eastAsia="Times New Roman" w:hAnsiTheme="majorHAnsi" w:cstheme="majorHAnsi"/>
          <w:sz w:val="28"/>
          <w:szCs w:val="28"/>
          <w:lang w:val="sl-SI" w:eastAsia="sl-SI"/>
        </w:rPr>
        <w:t>line, ki jih prav gotovo poznate, ali pa ste</w:t>
      </w:r>
      <w:r w:rsidRPr="0060449F">
        <w:rPr>
          <w:rFonts w:asciiTheme="majorHAnsi" w:eastAsia="Times New Roman" w:hAnsiTheme="majorHAnsi" w:cstheme="majorHAnsi"/>
          <w:sz w:val="28"/>
          <w:szCs w:val="28"/>
          <w:lang w:val="sl-SI" w:eastAsia="sl-SI"/>
        </w:rPr>
        <w:t xml:space="preserve"> že slišali zanje.</w:t>
      </w:r>
    </w:p>
    <w:p w:rsidR="00A324B4" w:rsidRPr="0060449F" w:rsidRDefault="00A324B4" w:rsidP="00A324B4">
      <w:pPr>
        <w:tabs>
          <w:tab w:val="left" w:pos="360"/>
        </w:tabs>
        <w:spacing w:after="0" w:line="240" w:lineRule="auto"/>
        <w:jc w:val="both"/>
        <w:rPr>
          <w:rFonts w:asciiTheme="majorHAnsi" w:eastAsia="Calibri" w:hAnsiTheme="majorHAnsi" w:cstheme="majorHAnsi"/>
          <w:sz w:val="28"/>
          <w:szCs w:val="28"/>
          <w:lang w:val="sl-SI" w:eastAsia="sl-SI"/>
        </w:rPr>
      </w:pPr>
      <w:r>
        <w:rPr>
          <w:noProof/>
        </w:rPr>
        <w:drawing>
          <wp:anchor distT="0" distB="0" distL="114300" distR="114300" simplePos="0" relativeHeight="251660288" behindDoc="0" locked="0" layoutInCell="1" allowOverlap="1" wp14:anchorId="6ABD35C4" wp14:editId="77C4826F">
            <wp:simplePos x="0" y="0"/>
            <wp:positionH relativeFrom="margin">
              <wp:align>right</wp:align>
            </wp:positionH>
            <wp:positionV relativeFrom="margin">
              <wp:posOffset>1664970</wp:posOffset>
            </wp:positionV>
            <wp:extent cx="1637665" cy="118110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637665" cy="1181100"/>
                    </a:xfrm>
                    <a:prstGeom prst="rect">
                      <a:avLst/>
                    </a:prstGeom>
                  </pic:spPr>
                </pic:pic>
              </a:graphicData>
            </a:graphic>
            <wp14:sizeRelH relativeFrom="margin">
              <wp14:pctWidth>0</wp14:pctWidth>
            </wp14:sizeRelH>
            <wp14:sizeRelV relativeFrom="margin">
              <wp14:pctHeight>0</wp14:pctHeight>
            </wp14:sizeRelV>
          </wp:anchor>
        </w:drawing>
      </w:r>
      <w:r w:rsidRPr="0060449F">
        <w:rPr>
          <w:rFonts w:asciiTheme="majorHAnsi" w:eastAsia="Times New Roman" w:hAnsiTheme="majorHAnsi" w:cstheme="majorHAnsi"/>
          <w:sz w:val="28"/>
          <w:szCs w:val="28"/>
          <w:lang w:val="sl-SI" w:eastAsia="sl-SI"/>
        </w:rPr>
        <w:t xml:space="preserve">V </w:t>
      </w:r>
      <w:r w:rsidRPr="008204A3">
        <w:rPr>
          <w:rFonts w:asciiTheme="majorHAnsi" w:eastAsia="Times New Roman" w:hAnsiTheme="majorHAnsi" w:cstheme="majorHAnsi"/>
          <w:sz w:val="28"/>
          <w:szCs w:val="28"/>
          <w:lang w:val="sl-SI" w:eastAsia="sl-SI"/>
        </w:rPr>
        <w:t>kazalu poiščite</w:t>
      </w:r>
      <w:r w:rsidRPr="0060449F">
        <w:rPr>
          <w:rFonts w:asciiTheme="majorHAnsi" w:eastAsia="Times New Roman" w:hAnsiTheme="majorHAnsi" w:cstheme="majorHAnsi"/>
          <w:sz w:val="28"/>
          <w:szCs w:val="28"/>
          <w:lang w:val="sl-SI" w:eastAsia="sl-SI"/>
        </w:rPr>
        <w:t xml:space="preserve"> naslov Zdravilne rastline</w:t>
      </w:r>
      <w:r w:rsidRPr="0060449F">
        <w:rPr>
          <w:rFonts w:asciiTheme="majorHAnsi" w:eastAsia="Calibri" w:hAnsiTheme="majorHAnsi" w:cstheme="majorHAnsi"/>
          <w:sz w:val="28"/>
          <w:szCs w:val="28"/>
          <w:lang w:val="sl-SI" w:eastAsia="sl-SI"/>
        </w:rPr>
        <w:t>.</w:t>
      </w:r>
    </w:p>
    <w:p w:rsidR="00A324B4" w:rsidRDefault="00A324B4" w:rsidP="00A324B4">
      <w:pPr>
        <w:tabs>
          <w:tab w:val="left" w:pos="360"/>
        </w:tabs>
        <w:spacing w:after="0" w:line="240" w:lineRule="auto"/>
        <w:jc w:val="both"/>
        <w:rPr>
          <w:rFonts w:asciiTheme="majorHAnsi" w:eastAsia="Calibri" w:hAnsiTheme="majorHAnsi" w:cstheme="majorHAnsi"/>
          <w:sz w:val="28"/>
          <w:szCs w:val="28"/>
          <w:lang w:val="sl-SI" w:eastAsia="sl-SI"/>
        </w:rPr>
      </w:pPr>
      <w:r w:rsidRPr="008204A3">
        <w:rPr>
          <w:rFonts w:asciiTheme="majorHAnsi" w:eastAsia="Calibri" w:hAnsiTheme="majorHAnsi" w:cstheme="majorHAnsi"/>
          <w:sz w:val="28"/>
          <w:szCs w:val="28"/>
          <w:lang w:val="sl-SI" w:eastAsia="sl-SI"/>
        </w:rPr>
        <w:t>Ogledajte si fotografije in preberite podnaslove. Ali poznate</w:t>
      </w:r>
      <w:r w:rsidRPr="0060449F">
        <w:rPr>
          <w:rFonts w:asciiTheme="majorHAnsi" w:eastAsia="Calibri" w:hAnsiTheme="majorHAnsi" w:cstheme="majorHAnsi"/>
          <w:sz w:val="28"/>
          <w:szCs w:val="28"/>
          <w:lang w:val="sl-SI" w:eastAsia="sl-SI"/>
        </w:rPr>
        <w:t xml:space="preserve"> zdravilne rastline, ki so predstavljene v </w:t>
      </w:r>
      <w:r>
        <w:rPr>
          <w:rFonts w:asciiTheme="majorHAnsi" w:eastAsia="Calibri" w:hAnsiTheme="majorHAnsi" w:cstheme="majorHAnsi"/>
          <w:sz w:val="28"/>
          <w:szCs w:val="28"/>
          <w:lang w:val="sl-SI" w:eastAsia="sl-SI"/>
        </w:rPr>
        <w:t>besedilih?</w:t>
      </w:r>
    </w:p>
    <w:p w:rsidR="00A324B4" w:rsidRDefault="00A324B4" w:rsidP="00A324B4">
      <w:pPr>
        <w:tabs>
          <w:tab w:val="left" w:pos="360"/>
        </w:tabs>
        <w:spacing w:after="0" w:line="240" w:lineRule="auto"/>
        <w:jc w:val="both"/>
        <w:rPr>
          <w:rFonts w:asciiTheme="majorHAnsi" w:eastAsia="Calibri" w:hAnsiTheme="majorHAnsi" w:cstheme="majorHAnsi"/>
          <w:sz w:val="28"/>
          <w:szCs w:val="28"/>
          <w:lang w:val="sl-SI" w:eastAsia="sl-SI"/>
        </w:rPr>
      </w:pPr>
    </w:p>
    <w:p w:rsidR="00A324B4" w:rsidRDefault="00A324B4" w:rsidP="00A324B4">
      <w:pPr>
        <w:jc w:val="both"/>
        <w:rPr>
          <w:rFonts w:asciiTheme="majorHAnsi" w:hAnsiTheme="majorHAnsi" w:cstheme="majorHAnsi"/>
          <w:sz w:val="28"/>
          <w:szCs w:val="28"/>
          <w:lang w:val="sl-SI"/>
        </w:rPr>
      </w:pPr>
      <w:r>
        <w:rPr>
          <w:rFonts w:asciiTheme="majorHAnsi" w:hAnsiTheme="majorHAnsi" w:cstheme="majorHAnsi"/>
          <w:sz w:val="28"/>
          <w:szCs w:val="28"/>
          <w:lang w:val="sl-SI"/>
        </w:rPr>
        <w:t>Preberi besedila na straneh 60 in 61, ter reši 1. nalogo na strani 61.</w:t>
      </w:r>
    </w:p>
    <w:p w:rsidR="00A324B4" w:rsidRDefault="00A324B4" w:rsidP="00A324B4">
      <w:pPr>
        <w:jc w:val="both"/>
        <w:rPr>
          <w:rFonts w:asciiTheme="majorHAnsi" w:hAnsiTheme="majorHAnsi" w:cstheme="majorHAnsi"/>
          <w:sz w:val="28"/>
          <w:szCs w:val="28"/>
          <w:lang w:val="sl-SI"/>
        </w:rPr>
      </w:pPr>
      <w:r>
        <w:rPr>
          <w:noProof/>
        </w:rPr>
        <w:drawing>
          <wp:anchor distT="0" distB="0" distL="114300" distR="114300" simplePos="0" relativeHeight="251661312" behindDoc="0" locked="0" layoutInCell="1" allowOverlap="1" wp14:anchorId="48CCC6A6" wp14:editId="72ED9E8D">
            <wp:simplePos x="0" y="0"/>
            <wp:positionH relativeFrom="margin">
              <wp:align>right</wp:align>
            </wp:positionH>
            <wp:positionV relativeFrom="margin">
              <wp:posOffset>2960370</wp:posOffset>
            </wp:positionV>
            <wp:extent cx="1659890" cy="12090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9890" cy="1209040"/>
                    </a:xfrm>
                    <a:prstGeom prst="rect">
                      <a:avLst/>
                    </a:prstGeom>
                  </pic:spPr>
                </pic:pic>
              </a:graphicData>
            </a:graphic>
            <wp14:sizeRelH relativeFrom="margin">
              <wp14:pctWidth>0</wp14:pctWidth>
            </wp14:sizeRelH>
            <wp14:sizeRelV relativeFrom="margin">
              <wp14:pctHeight>0</wp14:pctHeight>
            </wp14:sizeRelV>
          </wp:anchor>
        </w:drawing>
      </w:r>
    </w:p>
    <w:p w:rsidR="00A324B4" w:rsidRDefault="00A324B4" w:rsidP="00A324B4">
      <w:pPr>
        <w:jc w:val="both"/>
        <w:rPr>
          <w:rFonts w:asciiTheme="majorHAnsi" w:hAnsiTheme="majorHAnsi" w:cstheme="majorHAnsi"/>
          <w:sz w:val="28"/>
          <w:szCs w:val="28"/>
          <w:lang w:val="sl-SI"/>
        </w:rPr>
      </w:pPr>
    </w:p>
    <w:p w:rsidR="00A324B4" w:rsidRDefault="00A324B4" w:rsidP="00A324B4">
      <w:pPr>
        <w:jc w:val="both"/>
        <w:rPr>
          <w:rFonts w:asciiTheme="majorHAnsi" w:hAnsiTheme="majorHAnsi" w:cstheme="majorHAnsi"/>
          <w:sz w:val="28"/>
          <w:szCs w:val="28"/>
          <w:lang w:val="sl-SI"/>
        </w:rPr>
      </w:pPr>
    </w:p>
    <w:p w:rsidR="00A324B4" w:rsidRDefault="00A324B4" w:rsidP="00A324B4">
      <w:pPr>
        <w:jc w:val="both"/>
        <w:rPr>
          <w:rFonts w:asciiTheme="majorHAnsi" w:hAnsiTheme="majorHAnsi" w:cstheme="majorHAnsi"/>
          <w:sz w:val="28"/>
          <w:szCs w:val="28"/>
          <w:lang w:val="sl-SI"/>
        </w:rPr>
      </w:pPr>
    </w:p>
    <w:p w:rsidR="00A324B4" w:rsidRPr="0060449F" w:rsidRDefault="00A324B4" w:rsidP="00A324B4">
      <w:pPr>
        <w:jc w:val="both"/>
        <w:rPr>
          <w:rFonts w:asciiTheme="majorHAnsi" w:hAnsiTheme="majorHAnsi" w:cstheme="majorHAnsi"/>
          <w:sz w:val="28"/>
          <w:szCs w:val="28"/>
          <w:lang w:val="sl-SI"/>
        </w:rPr>
      </w:pPr>
    </w:p>
    <w:p w:rsidR="00A324B4" w:rsidRPr="009A314C" w:rsidRDefault="00A324B4" w:rsidP="00A324B4">
      <w:pPr>
        <w:tabs>
          <w:tab w:val="left" w:pos="360"/>
        </w:tabs>
        <w:spacing w:after="0" w:line="240" w:lineRule="auto"/>
        <w:jc w:val="both"/>
        <w:rPr>
          <w:rFonts w:asciiTheme="majorHAnsi" w:eastAsia="Calibri" w:hAnsiTheme="majorHAnsi" w:cstheme="majorHAnsi"/>
          <w:sz w:val="26"/>
          <w:szCs w:val="26"/>
          <w:lang w:val="sl-SI" w:eastAsia="sl-SI"/>
        </w:rPr>
      </w:pPr>
      <w:r w:rsidRPr="009A314C">
        <w:rPr>
          <w:rFonts w:asciiTheme="majorHAnsi" w:eastAsia="Calibri" w:hAnsiTheme="majorHAnsi" w:cstheme="majorHAnsi"/>
          <w:sz w:val="26"/>
          <w:szCs w:val="26"/>
          <w:lang w:val="sl-SI" w:eastAsia="sl-SI"/>
        </w:rPr>
        <w:t>Razlaga težjih besed:</w:t>
      </w:r>
    </w:p>
    <w:p w:rsidR="00A324B4" w:rsidRPr="009A314C" w:rsidRDefault="00A324B4" w:rsidP="00A324B4">
      <w:pPr>
        <w:pStyle w:val="ListParagraph"/>
        <w:numPr>
          <w:ilvl w:val="0"/>
          <w:numId w:val="6"/>
        </w:numPr>
        <w:tabs>
          <w:tab w:val="left" w:pos="360"/>
        </w:tabs>
        <w:spacing w:after="0" w:line="240" w:lineRule="auto"/>
        <w:jc w:val="both"/>
        <w:rPr>
          <w:rFonts w:asciiTheme="majorHAnsi" w:eastAsia="Calibri" w:hAnsiTheme="majorHAnsi" w:cstheme="majorHAnsi"/>
          <w:sz w:val="26"/>
          <w:szCs w:val="26"/>
          <w:lang w:val="sl-SI" w:eastAsia="sl-SI"/>
        </w:rPr>
      </w:pPr>
      <w:r w:rsidRPr="009A314C">
        <w:rPr>
          <w:rFonts w:asciiTheme="majorHAnsi" w:eastAsia="Calibri" w:hAnsiTheme="majorHAnsi" w:cstheme="majorHAnsi"/>
          <w:sz w:val="26"/>
          <w:szCs w:val="26"/>
          <w:lang w:val="sl-SI" w:eastAsia="sl-SI"/>
        </w:rPr>
        <w:t xml:space="preserve">sirup - raztopina z zdravilnimi snovmi (raztopina sadnega izvlečka z veliko količino sladkorja) </w:t>
      </w:r>
    </w:p>
    <w:p w:rsidR="00A324B4" w:rsidRPr="009A314C" w:rsidRDefault="00A324B4" w:rsidP="00A324B4">
      <w:pPr>
        <w:pStyle w:val="ListParagraph"/>
        <w:numPr>
          <w:ilvl w:val="0"/>
          <w:numId w:val="6"/>
        </w:numPr>
        <w:tabs>
          <w:tab w:val="left" w:pos="360"/>
        </w:tabs>
        <w:spacing w:after="0" w:line="240" w:lineRule="auto"/>
        <w:jc w:val="both"/>
        <w:rPr>
          <w:rFonts w:asciiTheme="majorHAnsi" w:eastAsia="Calibri" w:hAnsiTheme="majorHAnsi" w:cstheme="majorHAnsi"/>
          <w:sz w:val="26"/>
          <w:szCs w:val="26"/>
          <w:lang w:val="sl-SI" w:eastAsia="sl-SI"/>
        </w:rPr>
      </w:pPr>
      <w:r w:rsidRPr="009A314C">
        <w:rPr>
          <w:rFonts w:asciiTheme="majorHAnsi" w:eastAsia="Calibri" w:hAnsiTheme="majorHAnsi" w:cstheme="majorHAnsi"/>
          <w:sz w:val="26"/>
          <w:szCs w:val="26"/>
          <w:lang w:val="sl-SI" w:eastAsia="sl-SI"/>
        </w:rPr>
        <w:t xml:space="preserve">bolečina - neugoden telesni občutek zaradi bolezni ali udarca  </w:t>
      </w:r>
    </w:p>
    <w:p w:rsidR="00A324B4" w:rsidRPr="009A314C" w:rsidRDefault="00A324B4" w:rsidP="00A324B4">
      <w:pPr>
        <w:pStyle w:val="ListParagraph"/>
        <w:numPr>
          <w:ilvl w:val="0"/>
          <w:numId w:val="6"/>
        </w:numPr>
        <w:tabs>
          <w:tab w:val="left" w:pos="360"/>
        </w:tabs>
        <w:spacing w:after="0" w:line="240" w:lineRule="auto"/>
        <w:jc w:val="both"/>
        <w:rPr>
          <w:rFonts w:asciiTheme="majorHAnsi" w:eastAsia="Calibri" w:hAnsiTheme="majorHAnsi" w:cstheme="majorHAnsi"/>
          <w:sz w:val="26"/>
          <w:szCs w:val="26"/>
          <w:lang w:val="sl-SI" w:eastAsia="sl-SI"/>
        </w:rPr>
      </w:pPr>
      <w:r w:rsidRPr="009A314C">
        <w:rPr>
          <w:rFonts w:asciiTheme="majorHAnsi" w:eastAsia="Calibri" w:hAnsiTheme="majorHAnsi" w:cstheme="majorHAnsi"/>
          <w:sz w:val="26"/>
          <w:szCs w:val="26"/>
          <w:lang w:val="sl-SI" w:eastAsia="sl-SI"/>
        </w:rPr>
        <w:t>cvetni košek – oblika cvetov, npr. pri kamilici je sploščen</w:t>
      </w:r>
    </w:p>
    <w:p w:rsidR="00A324B4" w:rsidRPr="009A314C" w:rsidRDefault="00A324B4" w:rsidP="00A324B4">
      <w:pPr>
        <w:pStyle w:val="ListParagraph"/>
        <w:numPr>
          <w:ilvl w:val="0"/>
          <w:numId w:val="6"/>
        </w:numPr>
        <w:tabs>
          <w:tab w:val="left" w:pos="360"/>
        </w:tabs>
        <w:spacing w:after="0" w:line="240" w:lineRule="auto"/>
        <w:jc w:val="both"/>
        <w:rPr>
          <w:rFonts w:asciiTheme="majorHAnsi" w:eastAsia="Calibri" w:hAnsiTheme="majorHAnsi" w:cstheme="majorHAnsi"/>
          <w:sz w:val="26"/>
          <w:szCs w:val="26"/>
          <w:lang w:val="sl-SI" w:eastAsia="sl-SI"/>
        </w:rPr>
      </w:pPr>
      <w:r w:rsidRPr="009A314C">
        <w:rPr>
          <w:rFonts w:asciiTheme="majorHAnsi" w:eastAsia="Calibri" w:hAnsiTheme="majorHAnsi" w:cstheme="majorHAnsi"/>
          <w:sz w:val="26"/>
          <w:szCs w:val="26"/>
          <w:lang w:val="sl-SI" w:eastAsia="sl-SI"/>
        </w:rPr>
        <w:t>platnena vrečka -  vrečka iz blaga, pogosto bombažna</w:t>
      </w:r>
    </w:p>
    <w:p w:rsidR="00A324B4" w:rsidRPr="009A314C" w:rsidRDefault="00A324B4" w:rsidP="00A324B4">
      <w:pPr>
        <w:pStyle w:val="ListParagraph"/>
        <w:numPr>
          <w:ilvl w:val="0"/>
          <w:numId w:val="6"/>
        </w:numPr>
        <w:tabs>
          <w:tab w:val="left" w:pos="360"/>
        </w:tabs>
        <w:spacing w:after="0" w:line="240" w:lineRule="auto"/>
        <w:jc w:val="both"/>
        <w:rPr>
          <w:rFonts w:asciiTheme="majorHAnsi" w:eastAsia="Calibri" w:hAnsiTheme="majorHAnsi" w:cstheme="majorHAnsi"/>
          <w:sz w:val="26"/>
          <w:szCs w:val="26"/>
          <w:lang w:val="sl-SI" w:eastAsia="sl-SI"/>
        </w:rPr>
      </w:pPr>
      <w:r w:rsidRPr="009A314C">
        <w:rPr>
          <w:rFonts w:asciiTheme="majorHAnsi" w:eastAsia="Calibri" w:hAnsiTheme="majorHAnsi" w:cstheme="majorHAnsi"/>
          <w:sz w:val="26"/>
          <w:szCs w:val="26"/>
          <w:lang w:val="sl-SI" w:eastAsia="sl-SI"/>
        </w:rPr>
        <w:t>ustna votlina- odprtina, skozi katero jemo, s</w:t>
      </w:r>
      <w:r>
        <w:rPr>
          <w:rFonts w:asciiTheme="majorHAnsi" w:eastAsia="Calibri" w:hAnsiTheme="majorHAnsi" w:cstheme="majorHAnsi"/>
          <w:sz w:val="26"/>
          <w:szCs w:val="26"/>
          <w:lang w:val="sl-SI" w:eastAsia="sl-SI"/>
        </w:rPr>
        <w:t>estavljena je iz ustnic, pri st</w:t>
      </w:r>
      <w:r w:rsidRPr="009A314C">
        <w:rPr>
          <w:rFonts w:asciiTheme="majorHAnsi" w:eastAsia="Calibri" w:hAnsiTheme="majorHAnsi" w:cstheme="majorHAnsi"/>
          <w:sz w:val="26"/>
          <w:szCs w:val="26"/>
          <w:lang w:val="sl-SI" w:eastAsia="sl-SI"/>
        </w:rPr>
        <w:t>raneh so lica, zgoraj nebo, spodaj jezik</w:t>
      </w:r>
    </w:p>
    <w:p w:rsidR="00A324B4" w:rsidRPr="009A314C" w:rsidRDefault="00A324B4" w:rsidP="00A324B4">
      <w:pPr>
        <w:pStyle w:val="ListParagraph"/>
        <w:numPr>
          <w:ilvl w:val="0"/>
          <w:numId w:val="6"/>
        </w:numPr>
        <w:tabs>
          <w:tab w:val="left" w:pos="360"/>
        </w:tabs>
        <w:spacing w:after="0" w:line="240" w:lineRule="auto"/>
        <w:jc w:val="both"/>
        <w:rPr>
          <w:rFonts w:asciiTheme="majorHAnsi" w:eastAsia="Calibri" w:hAnsiTheme="majorHAnsi" w:cstheme="majorHAnsi"/>
          <w:sz w:val="26"/>
          <w:szCs w:val="26"/>
          <w:lang w:val="sl-SI" w:eastAsia="sl-SI"/>
        </w:rPr>
      </w:pPr>
      <w:r w:rsidRPr="009A314C">
        <w:rPr>
          <w:rFonts w:asciiTheme="majorHAnsi" w:eastAsia="Calibri" w:hAnsiTheme="majorHAnsi" w:cstheme="majorHAnsi"/>
          <w:sz w:val="26"/>
          <w:szCs w:val="26"/>
          <w:lang w:val="sl-SI" w:eastAsia="sl-SI"/>
        </w:rPr>
        <w:t>žrelo - je cev, ki je križišče med prebavili in dihali, na sprednji strani so usta, nos in   grlo, nadaljuje se v požiralnik</w:t>
      </w:r>
    </w:p>
    <w:p w:rsidR="00A324B4" w:rsidRPr="009A314C" w:rsidRDefault="00A324B4" w:rsidP="00A324B4">
      <w:pPr>
        <w:pStyle w:val="ListParagraph"/>
        <w:numPr>
          <w:ilvl w:val="0"/>
          <w:numId w:val="6"/>
        </w:numPr>
        <w:tabs>
          <w:tab w:val="left" w:pos="360"/>
        </w:tabs>
        <w:spacing w:after="0" w:line="240" w:lineRule="auto"/>
        <w:jc w:val="both"/>
        <w:rPr>
          <w:rFonts w:asciiTheme="majorHAnsi" w:eastAsia="Calibri" w:hAnsiTheme="majorHAnsi" w:cstheme="majorHAnsi"/>
          <w:sz w:val="26"/>
          <w:szCs w:val="26"/>
          <w:lang w:val="sl-SI" w:eastAsia="sl-SI"/>
        </w:rPr>
      </w:pPr>
      <w:r w:rsidRPr="009A314C">
        <w:rPr>
          <w:rFonts w:asciiTheme="majorHAnsi" w:eastAsia="Calibri" w:hAnsiTheme="majorHAnsi" w:cstheme="majorHAnsi"/>
          <w:sz w:val="26"/>
          <w:szCs w:val="26"/>
          <w:lang w:val="sl-SI" w:eastAsia="sl-SI"/>
        </w:rPr>
        <w:t>nervoza – živčnost, ki se kaže kot strah</w:t>
      </w:r>
      <w:r>
        <w:rPr>
          <w:rFonts w:asciiTheme="majorHAnsi" w:eastAsia="Calibri" w:hAnsiTheme="majorHAnsi" w:cstheme="majorHAnsi"/>
          <w:sz w:val="26"/>
          <w:szCs w:val="26"/>
          <w:lang w:val="sl-SI" w:eastAsia="sl-SI"/>
        </w:rPr>
        <w:t>, nemir, npr. pred kakšnim pome</w:t>
      </w:r>
      <w:r w:rsidRPr="009A314C">
        <w:rPr>
          <w:rFonts w:asciiTheme="majorHAnsi" w:eastAsia="Calibri" w:hAnsiTheme="majorHAnsi" w:cstheme="majorHAnsi"/>
          <w:sz w:val="26"/>
          <w:szCs w:val="26"/>
          <w:lang w:val="sl-SI" w:eastAsia="sl-SI"/>
        </w:rPr>
        <w:t>mbnim dogodkom</w:t>
      </w:r>
    </w:p>
    <w:p w:rsidR="00A324B4" w:rsidRPr="0060449F" w:rsidRDefault="00A324B4" w:rsidP="00A324B4">
      <w:pPr>
        <w:tabs>
          <w:tab w:val="left" w:pos="360"/>
        </w:tabs>
        <w:spacing w:after="0" w:line="240" w:lineRule="auto"/>
        <w:jc w:val="both"/>
        <w:rPr>
          <w:rFonts w:asciiTheme="majorHAnsi" w:eastAsia="Calibri" w:hAnsiTheme="majorHAnsi" w:cstheme="majorHAnsi"/>
          <w:sz w:val="26"/>
          <w:szCs w:val="26"/>
          <w:lang w:val="sl-SI" w:eastAsia="sl-SI"/>
        </w:rPr>
      </w:pPr>
      <w:r w:rsidRPr="009A314C">
        <w:rPr>
          <w:rFonts w:asciiTheme="majorHAnsi" w:eastAsia="Calibri" w:hAnsiTheme="majorHAnsi" w:cstheme="majorHAnsi"/>
          <w:sz w:val="26"/>
          <w:szCs w:val="26"/>
          <w:lang w:val="sl-SI" w:eastAsia="sl-SI"/>
        </w:rPr>
        <w:t xml:space="preserve"> </w:t>
      </w:r>
    </w:p>
    <w:p w:rsidR="00A324B4" w:rsidRDefault="00A324B4" w:rsidP="00A324B4">
      <w:pPr>
        <w:jc w:val="both"/>
        <w:rPr>
          <w:rFonts w:asciiTheme="majorHAnsi" w:hAnsiTheme="majorHAnsi" w:cstheme="majorHAnsi"/>
          <w:sz w:val="28"/>
          <w:szCs w:val="28"/>
          <w:lang w:val="sl-SI"/>
        </w:rPr>
      </w:pPr>
    </w:p>
    <w:p w:rsidR="00A324B4" w:rsidRDefault="00A324B4" w:rsidP="00A324B4">
      <w:pPr>
        <w:jc w:val="both"/>
        <w:rPr>
          <w:rFonts w:asciiTheme="majorHAnsi" w:hAnsiTheme="majorHAnsi" w:cstheme="majorHAnsi"/>
          <w:sz w:val="28"/>
          <w:szCs w:val="28"/>
          <w:lang w:val="sl-SI"/>
        </w:rPr>
      </w:pPr>
    </w:p>
    <w:p w:rsidR="00A324B4" w:rsidRDefault="00A324B4" w:rsidP="00A324B4">
      <w:pPr>
        <w:ind w:left="-284"/>
        <w:jc w:val="both"/>
        <w:rPr>
          <w:rFonts w:asciiTheme="majorHAnsi" w:hAnsiTheme="majorHAnsi" w:cstheme="majorHAnsi"/>
          <w:b/>
          <w:sz w:val="28"/>
          <w:szCs w:val="28"/>
          <w:lang w:val="sl-SI"/>
        </w:rPr>
      </w:pPr>
    </w:p>
    <w:p w:rsidR="00A324B4" w:rsidRDefault="00A324B4" w:rsidP="00A324B4">
      <w:pPr>
        <w:ind w:left="-284"/>
        <w:jc w:val="both"/>
        <w:rPr>
          <w:rFonts w:asciiTheme="majorHAnsi" w:hAnsiTheme="majorHAnsi" w:cstheme="majorHAnsi"/>
          <w:b/>
          <w:sz w:val="28"/>
          <w:szCs w:val="28"/>
          <w:lang w:val="sl-SI"/>
        </w:rPr>
      </w:pPr>
    </w:p>
    <w:p w:rsidR="00A324B4" w:rsidRDefault="00A324B4" w:rsidP="00A324B4">
      <w:pPr>
        <w:ind w:left="-284"/>
        <w:jc w:val="both"/>
        <w:rPr>
          <w:rFonts w:asciiTheme="majorHAnsi" w:hAnsiTheme="majorHAnsi" w:cstheme="majorHAnsi"/>
          <w:b/>
          <w:sz w:val="28"/>
          <w:szCs w:val="28"/>
          <w:lang w:val="sl-SI"/>
        </w:rPr>
      </w:pPr>
    </w:p>
    <w:p w:rsidR="00A324B4" w:rsidRDefault="00A324B4" w:rsidP="00A324B4">
      <w:pPr>
        <w:ind w:left="-284"/>
        <w:jc w:val="both"/>
        <w:rPr>
          <w:rFonts w:asciiTheme="majorHAnsi" w:hAnsiTheme="majorHAnsi" w:cstheme="majorHAnsi"/>
          <w:b/>
          <w:sz w:val="28"/>
          <w:szCs w:val="28"/>
          <w:lang w:val="sl-SI"/>
        </w:rPr>
      </w:pPr>
    </w:p>
    <w:p w:rsidR="00A324B4" w:rsidRDefault="00A324B4" w:rsidP="00A324B4">
      <w:pPr>
        <w:ind w:left="-284"/>
        <w:jc w:val="both"/>
        <w:rPr>
          <w:rFonts w:asciiTheme="majorHAnsi" w:hAnsiTheme="majorHAnsi" w:cstheme="majorHAnsi"/>
          <w:b/>
          <w:sz w:val="28"/>
          <w:szCs w:val="28"/>
          <w:lang w:val="sl-SI"/>
        </w:rPr>
      </w:pPr>
    </w:p>
    <w:p w:rsidR="00A324B4" w:rsidRDefault="00A324B4" w:rsidP="00A324B4">
      <w:pPr>
        <w:ind w:left="-284"/>
        <w:jc w:val="both"/>
        <w:rPr>
          <w:rFonts w:asciiTheme="majorHAnsi" w:hAnsiTheme="majorHAnsi" w:cstheme="majorHAnsi"/>
          <w:b/>
          <w:sz w:val="28"/>
          <w:szCs w:val="28"/>
          <w:lang w:val="sl-SI"/>
        </w:rPr>
      </w:pPr>
    </w:p>
    <w:p w:rsidR="00A324B4" w:rsidRDefault="00A324B4" w:rsidP="00A324B4">
      <w:pPr>
        <w:ind w:left="-284"/>
        <w:jc w:val="both"/>
        <w:rPr>
          <w:rFonts w:asciiTheme="majorHAnsi" w:hAnsiTheme="majorHAnsi" w:cstheme="majorHAnsi"/>
          <w:b/>
          <w:sz w:val="28"/>
          <w:szCs w:val="28"/>
          <w:lang w:val="sl-SI"/>
        </w:rPr>
      </w:pPr>
    </w:p>
    <w:p w:rsidR="00A324B4" w:rsidRDefault="00A22645" w:rsidP="00A324B4">
      <w:pPr>
        <w:ind w:left="-284"/>
        <w:jc w:val="both"/>
        <w:rPr>
          <w:rFonts w:asciiTheme="majorHAnsi" w:hAnsiTheme="majorHAnsi" w:cstheme="majorHAnsi"/>
          <w:b/>
          <w:sz w:val="28"/>
          <w:szCs w:val="28"/>
          <w:lang w:val="sl-SI"/>
        </w:rPr>
      </w:pPr>
      <w:r>
        <w:rPr>
          <w:rFonts w:asciiTheme="majorHAnsi" w:hAnsiTheme="majorHAnsi" w:cstheme="majorHAnsi"/>
          <w:b/>
          <w:sz w:val="28"/>
          <w:szCs w:val="28"/>
          <w:lang w:val="sl-SI"/>
        </w:rPr>
        <w:t xml:space="preserve">    </w:t>
      </w:r>
      <w:bookmarkStart w:id="0" w:name="_GoBack"/>
      <w:bookmarkEnd w:id="0"/>
      <w:r w:rsidR="00A324B4" w:rsidRPr="00AF20DA">
        <w:rPr>
          <w:rFonts w:asciiTheme="majorHAnsi" w:hAnsiTheme="majorHAnsi" w:cstheme="majorHAnsi"/>
          <w:b/>
          <w:sz w:val="28"/>
          <w:szCs w:val="28"/>
          <w:lang w:val="sl-SI"/>
        </w:rPr>
        <w:t>LIKOVNA UMETNOST</w:t>
      </w:r>
    </w:p>
    <w:p w:rsidR="00A324B4" w:rsidRDefault="00D35B5B" w:rsidP="00A324B4">
      <w:pPr>
        <w:spacing w:after="0"/>
        <w:jc w:val="both"/>
        <w:rPr>
          <w:rFonts w:asciiTheme="majorHAnsi" w:hAnsiTheme="majorHAnsi" w:cstheme="majorHAnsi"/>
          <w:sz w:val="28"/>
          <w:szCs w:val="28"/>
          <w:lang w:val="sl-SI"/>
        </w:rPr>
      </w:pPr>
      <w:r>
        <w:rPr>
          <w:rFonts w:asciiTheme="majorHAnsi" w:hAnsiTheme="majorHAnsi" w:cstheme="majorHAnsi"/>
          <w:sz w:val="28"/>
          <w:szCs w:val="28"/>
          <w:lang w:val="sl-SI"/>
        </w:rPr>
        <w:t xml:space="preserve">So vam všeč spodnje slike? Če želite lahko tudi sami ustvarjate na takšen način. Narava nam ponuja ogromno možnosti in različnih materialov, ki so nam lahko navdih pri ustvarjanju. Prepričana sem, da imate tudi vi še več zanimivih idej za takšno ustvarjanje. Uporabite lahko katerekoli naravne materiale, ki jih najdete okrog svojega doma. </w:t>
      </w:r>
      <w:r w:rsidR="00A22645">
        <w:rPr>
          <w:rFonts w:asciiTheme="majorHAnsi" w:hAnsiTheme="majorHAnsi" w:cstheme="majorHAnsi"/>
          <w:sz w:val="28"/>
          <w:szCs w:val="28"/>
          <w:lang w:val="sl-SI"/>
        </w:rPr>
        <w:t>Pa še na svežem zraku boste.</w:t>
      </w:r>
    </w:p>
    <w:p w:rsidR="00D35B5B" w:rsidRPr="0060449F" w:rsidRDefault="00D35B5B" w:rsidP="00A324B4">
      <w:pPr>
        <w:spacing w:after="0"/>
        <w:jc w:val="both"/>
        <w:rPr>
          <w:rFonts w:asciiTheme="majorHAnsi" w:hAnsiTheme="majorHAnsi" w:cstheme="majorHAnsi"/>
          <w:sz w:val="28"/>
          <w:szCs w:val="28"/>
          <w:lang w:val="sl-SI"/>
        </w:rPr>
      </w:pPr>
      <w:r>
        <w:rPr>
          <w:rFonts w:asciiTheme="majorHAnsi" w:hAnsiTheme="majorHAnsi" w:cstheme="majorHAnsi"/>
          <w:sz w:val="28"/>
          <w:szCs w:val="28"/>
          <w:lang w:val="sl-SI"/>
        </w:rPr>
        <w:t>Prepričana sem, da boste naredili prave umetnine.</w:t>
      </w:r>
    </w:p>
    <w:p w:rsidR="00C14472" w:rsidRPr="00C14472" w:rsidRDefault="005124CC" w:rsidP="00C14472">
      <w:pPr>
        <w:pStyle w:val="BodyText"/>
        <w:rPr>
          <w:rFonts w:asciiTheme="majorHAnsi" w:hAnsiTheme="majorHAnsi" w:cstheme="majorHAnsi"/>
          <w:bCs/>
          <w:sz w:val="28"/>
          <w:szCs w:val="28"/>
        </w:rPr>
      </w:pPr>
      <w:r>
        <w:rPr>
          <w:rFonts w:asciiTheme="majorHAnsi" w:hAnsiTheme="majorHAnsi" w:cstheme="majorHAnsi"/>
          <w:bCs/>
          <w:sz w:val="28"/>
          <w:szCs w:val="28"/>
        </w:rPr>
        <w:t xml:space="preserve">  </w:t>
      </w:r>
    </w:p>
    <w:p w:rsidR="00C14472" w:rsidRDefault="005124CC" w:rsidP="00C14472">
      <w:pPr>
        <w:pStyle w:val="BodyText"/>
        <w:rPr>
          <w:bCs/>
          <w:sz w:val="28"/>
          <w:szCs w:val="28"/>
        </w:rPr>
      </w:pPr>
      <w:r>
        <w:rPr>
          <w:noProof/>
        </w:rPr>
        <w:drawing>
          <wp:inline distT="0" distB="0" distL="0" distR="0" wp14:anchorId="4730FE85" wp14:editId="6F671A3D">
            <wp:extent cx="3088721" cy="3105150"/>
            <wp:effectExtent l="0" t="0" r="0" b="0"/>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7882" cy="3114360"/>
                    </a:xfrm>
                    <a:prstGeom prst="rect">
                      <a:avLst/>
                    </a:prstGeom>
                    <a:noFill/>
                    <a:ln>
                      <a:noFill/>
                    </a:ln>
                  </pic:spPr>
                </pic:pic>
              </a:graphicData>
            </a:graphic>
          </wp:inline>
        </w:drawing>
      </w:r>
      <w:r>
        <w:rPr>
          <w:bCs/>
          <w:sz w:val="28"/>
          <w:szCs w:val="28"/>
        </w:rPr>
        <w:t xml:space="preserve">   </w:t>
      </w:r>
      <w:r>
        <w:rPr>
          <w:noProof/>
        </w:rPr>
        <w:drawing>
          <wp:inline distT="0" distB="0" distL="0" distR="0" wp14:anchorId="63BA00EB" wp14:editId="7E7FE51B">
            <wp:extent cx="3105150" cy="2296868"/>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9021" cy="2307128"/>
                    </a:xfrm>
                    <a:prstGeom prst="rect">
                      <a:avLst/>
                    </a:prstGeom>
                  </pic:spPr>
                </pic:pic>
              </a:graphicData>
            </a:graphic>
          </wp:inline>
        </w:drawing>
      </w:r>
    </w:p>
    <w:p w:rsidR="00C14472" w:rsidRDefault="00C14472" w:rsidP="00C14472">
      <w:pPr>
        <w:pStyle w:val="BodyText"/>
        <w:rPr>
          <w:bCs/>
          <w:sz w:val="28"/>
          <w:szCs w:val="28"/>
        </w:rPr>
      </w:pPr>
    </w:p>
    <w:p w:rsidR="00C14472" w:rsidRDefault="005124CC" w:rsidP="00C14472">
      <w:pPr>
        <w:pStyle w:val="BodyText"/>
        <w:rPr>
          <w:bCs/>
          <w:sz w:val="28"/>
          <w:szCs w:val="28"/>
        </w:rPr>
      </w:pPr>
      <w:r>
        <w:rPr>
          <w:noProof/>
        </w:rPr>
        <w:drawing>
          <wp:inline distT="0" distB="0" distL="0" distR="0" wp14:anchorId="1D981AE5" wp14:editId="7524417B">
            <wp:extent cx="3134351" cy="329692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54221" cy="3317821"/>
                    </a:xfrm>
                    <a:prstGeom prst="rect">
                      <a:avLst/>
                    </a:prstGeom>
                  </pic:spPr>
                </pic:pic>
              </a:graphicData>
            </a:graphic>
          </wp:inline>
        </w:drawing>
      </w:r>
      <w:r w:rsidR="00F058C6">
        <w:rPr>
          <w:bCs/>
          <w:sz w:val="28"/>
          <w:szCs w:val="28"/>
        </w:rPr>
        <w:t xml:space="preserve">  </w:t>
      </w:r>
      <w:r w:rsidR="00F058C6">
        <w:rPr>
          <w:noProof/>
        </w:rPr>
        <w:drawing>
          <wp:inline distT="0" distB="0" distL="0" distR="0" wp14:anchorId="7F9073ED" wp14:editId="488244B1">
            <wp:extent cx="3218771" cy="3057129"/>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8679" cy="3066539"/>
                    </a:xfrm>
                    <a:prstGeom prst="rect">
                      <a:avLst/>
                    </a:prstGeom>
                  </pic:spPr>
                </pic:pic>
              </a:graphicData>
            </a:graphic>
          </wp:inline>
        </w:drawing>
      </w:r>
    </w:p>
    <w:p w:rsidR="00C14472" w:rsidRDefault="00C14472" w:rsidP="00C14472">
      <w:pPr>
        <w:pStyle w:val="BodyText"/>
        <w:rPr>
          <w:bCs/>
          <w:sz w:val="28"/>
          <w:szCs w:val="28"/>
        </w:rPr>
      </w:pPr>
    </w:p>
    <w:p w:rsidR="00C14472" w:rsidRDefault="00C14472" w:rsidP="00C14472">
      <w:pPr>
        <w:pStyle w:val="BodyText"/>
        <w:rPr>
          <w:bCs/>
          <w:sz w:val="28"/>
          <w:szCs w:val="28"/>
        </w:rPr>
      </w:pPr>
    </w:p>
    <w:p w:rsidR="00162060" w:rsidRDefault="00162060" w:rsidP="00C14472">
      <w:pPr>
        <w:pStyle w:val="BodyText"/>
        <w:rPr>
          <w:bCs/>
          <w:sz w:val="28"/>
          <w:szCs w:val="28"/>
        </w:rPr>
      </w:pPr>
    </w:p>
    <w:p w:rsidR="00162060" w:rsidRDefault="00D35B5B" w:rsidP="00C14472">
      <w:pPr>
        <w:pStyle w:val="BodyText"/>
        <w:rPr>
          <w:bCs/>
          <w:sz w:val="28"/>
          <w:szCs w:val="28"/>
        </w:rPr>
      </w:pPr>
      <w:r>
        <w:rPr>
          <w:noProof/>
        </w:rPr>
        <w:drawing>
          <wp:anchor distT="0" distB="0" distL="114300" distR="114300" simplePos="0" relativeHeight="251662336" behindDoc="0" locked="0" layoutInCell="1" allowOverlap="1">
            <wp:simplePos x="0" y="0"/>
            <wp:positionH relativeFrom="margin">
              <wp:align>right</wp:align>
            </wp:positionH>
            <wp:positionV relativeFrom="margin">
              <wp:posOffset>1428750</wp:posOffset>
            </wp:positionV>
            <wp:extent cx="2550795" cy="1790700"/>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50795" cy="1790700"/>
                    </a:xfrm>
                    <a:prstGeom prst="rect">
                      <a:avLst/>
                    </a:prstGeom>
                  </pic:spPr>
                </pic:pic>
              </a:graphicData>
            </a:graphic>
          </wp:anchor>
        </w:drawing>
      </w:r>
      <w:r w:rsidR="00F058C6">
        <w:rPr>
          <w:noProof/>
        </w:rPr>
        <w:drawing>
          <wp:inline distT="0" distB="0" distL="0" distR="0" wp14:anchorId="32740930" wp14:editId="49EAAE27">
            <wp:extent cx="3799093" cy="3724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5978" cy="3731024"/>
                    </a:xfrm>
                    <a:prstGeom prst="rect">
                      <a:avLst/>
                    </a:prstGeom>
                  </pic:spPr>
                </pic:pic>
              </a:graphicData>
            </a:graphic>
          </wp:inline>
        </w:drawing>
      </w:r>
    </w:p>
    <w:p w:rsidR="00162060" w:rsidRDefault="00162060" w:rsidP="00C14472">
      <w:pPr>
        <w:pStyle w:val="BodyText"/>
        <w:rPr>
          <w:bCs/>
          <w:sz w:val="28"/>
          <w:szCs w:val="28"/>
        </w:rPr>
      </w:pPr>
    </w:p>
    <w:p w:rsidR="00162060" w:rsidRDefault="00162060" w:rsidP="00C14472">
      <w:pPr>
        <w:pStyle w:val="BodyText"/>
        <w:rPr>
          <w:bCs/>
          <w:sz w:val="28"/>
          <w:szCs w:val="28"/>
        </w:rPr>
      </w:pPr>
    </w:p>
    <w:p w:rsidR="00162060" w:rsidRDefault="00F058C6" w:rsidP="00C14472">
      <w:pPr>
        <w:pStyle w:val="BodyText"/>
        <w:rPr>
          <w:bCs/>
          <w:sz w:val="28"/>
          <w:szCs w:val="28"/>
        </w:rPr>
      </w:pPr>
      <w:r>
        <w:rPr>
          <w:noProof/>
        </w:rPr>
        <w:drawing>
          <wp:inline distT="0" distB="0" distL="0" distR="0" wp14:anchorId="7E101AF6" wp14:editId="4ADF1927">
            <wp:extent cx="4705350" cy="3400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5350" cy="3400425"/>
                    </a:xfrm>
                    <a:prstGeom prst="rect">
                      <a:avLst/>
                    </a:prstGeom>
                  </pic:spPr>
                </pic:pic>
              </a:graphicData>
            </a:graphic>
          </wp:inline>
        </w:drawing>
      </w:r>
    </w:p>
    <w:p w:rsidR="00162060" w:rsidRDefault="00162060" w:rsidP="00C14472">
      <w:pPr>
        <w:pStyle w:val="BodyText"/>
        <w:rPr>
          <w:bCs/>
          <w:sz w:val="28"/>
          <w:szCs w:val="28"/>
        </w:rPr>
      </w:pPr>
    </w:p>
    <w:p w:rsidR="00B63F67" w:rsidRPr="00C14472" w:rsidRDefault="00B63F67" w:rsidP="00C14472">
      <w:pPr>
        <w:rPr>
          <w:rFonts w:asciiTheme="majorHAnsi" w:hAnsiTheme="majorHAnsi"/>
          <w:sz w:val="28"/>
          <w:szCs w:val="28"/>
          <w:lang w:val="sl-SI"/>
        </w:rPr>
      </w:pPr>
    </w:p>
    <w:sectPr w:rsidR="00B63F67" w:rsidRPr="00C14472" w:rsidSect="00C14472">
      <w:pgSz w:w="12240" w:h="15840"/>
      <w:pgMar w:top="426" w:right="1183"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54A93"/>
    <w:multiLevelType w:val="hybridMultilevel"/>
    <w:tmpl w:val="69204A12"/>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 w15:restartNumberingAfterBreak="0">
    <w:nsid w:val="266F39C8"/>
    <w:multiLevelType w:val="hybridMultilevel"/>
    <w:tmpl w:val="133073E4"/>
    <w:lvl w:ilvl="0" w:tplc="2AFE9F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2229FA"/>
    <w:multiLevelType w:val="hybridMultilevel"/>
    <w:tmpl w:val="0FE66DE6"/>
    <w:lvl w:ilvl="0" w:tplc="2AFE9F3A">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3" w15:restartNumberingAfterBreak="0">
    <w:nsid w:val="4EE16579"/>
    <w:multiLevelType w:val="hybridMultilevel"/>
    <w:tmpl w:val="43A8E5CA"/>
    <w:lvl w:ilvl="0" w:tplc="2AFE9F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5F5BCB"/>
    <w:multiLevelType w:val="hybridMultilevel"/>
    <w:tmpl w:val="6B52B938"/>
    <w:lvl w:ilvl="0" w:tplc="2AFE9F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6314E2"/>
    <w:multiLevelType w:val="hybridMultilevel"/>
    <w:tmpl w:val="272A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04"/>
    <w:rsid w:val="000E3BDB"/>
    <w:rsid w:val="000F1726"/>
    <w:rsid w:val="00152699"/>
    <w:rsid w:val="00162060"/>
    <w:rsid w:val="001B64F0"/>
    <w:rsid w:val="001C3B61"/>
    <w:rsid w:val="001D0C67"/>
    <w:rsid w:val="001E1563"/>
    <w:rsid w:val="00212BE4"/>
    <w:rsid w:val="002A27C0"/>
    <w:rsid w:val="00445D03"/>
    <w:rsid w:val="004E54C4"/>
    <w:rsid w:val="0050193A"/>
    <w:rsid w:val="005124CC"/>
    <w:rsid w:val="00532CFE"/>
    <w:rsid w:val="00536869"/>
    <w:rsid w:val="005518AF"/>
    <w:rsid w:val="005C2DC6"/>
    <w:rsid w:val="007C227D"/>
    <w:rsid w:val="007D554A"/>
    <w:rsid w:val="00856021"/>
    <w:rsid w:val="00865868"/>
    <w:rsid w:val="008B59B1"/>
    <w:rsid w:val="009B5F59"/>
    <w:rsid w:val="00A22645"/>
    <w:rsid w:val="00A324B4"/>
    <w:rsid w:val="00A67F76"/>
    <w:rsid w:val="00AF7D81"/>
    <w:rsid w:val="00B63F67"/>
    <w:rsid w:val="00BA3E45"/>
    <w:rsid w:val="00BD4399"/>
    <w:rsid w:val="00C14472"/>
    <w:rsid w:val="00C87EB3"/>
    <w:rsid w:val="00D20181"/>
    <w:rsid w:val="00D35B5B"/>
    <w:rsid w:val="00DA7424"/>
    <w:rsid w:val="00E61006"/>
    <w:rsid w:val="00E62744"/>
    <w:rsid w:val="00EA0D04"/>
    <w:rsid w:val="00F058C6"/>
    <w:rsid w:val="00F904A8"/>
    <w:rsid w:val="00FC1A9C"/>
    <w:rsid w:val="00FE1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874AE"/>
  <w15:chartTrackingRefBased/>
  <w15:docId w15:val="{107DE45D-1ED5-4ADF-8D0A-996F9DA91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C14472"/>
    <w:pPr>
      <w:spacing w:after="120" w:line="240" w:lineRule="auto"/>
    </w:pPr>
    <w:rPr>
      <w:rFonts w:ascii="Times New Roman" w:eastAsia="Calibri" w:hAnsi="Times New Roman" w:cs="Times New Roman"/>
      <w:sz w:val="24"/>
      <w:szCs w:val="24"/>
      <w:lang w:val="sl-SI" w:eastAsia="sl-SI"/>
    </w:rPr>
  </w:style>
  <w:style w:type="character" w:customStyle="1" w:styleId="BodyTextChar">
    <w:name w:val="Body Text Char"/>
    <w:basedOn w:val="DefaultParagraphFont"/>
    <w:link w:val="BodyText"/>
    <w:semiHidden/>
    <w:rsid w:val="00C14472"/>
    <w:rPr>
      <w:rFonts w:ascii="Times New Roman" w:eastAsia="Calibri" w:hAnsi="Times New Roman" w:cs="Times New Roman"/>
      <w:sz w:val="24"/>
      <w:szCs w:val="24"/>
      <w:lang w:val="sl-SI" w:eastAsia="sl-SI"/>
    </w:rPr>
  </w:style>
  <w:style w:type="paragraph" w:styleId="ListParagraph">
    <w:name w:val="List Paragraph"/>
    <w:basedOn w:val="Normal"/>
    <w:uiPriority w:val="34"/>
    <w:qFormat/>
    <w:rsid w:val="00C144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NanaErikVito</dc:creator>
  <cp:keywords/>
  <dc:description/>
  <cp:lastModifiedBy>NanaErikVito</cp:lastModifiedBy>
  <cp:revision>2</cp:revision>
  <dcterms:created xsi:type="dcterms:W3CDTF">2020-05-10T16:42:00Z</dcterms:created>
  <dcterms:modified xsi:type="dcterms:W3CDTF">2020-05-10T16:42:00Z</dcterms:modified>
</cp:coreProperties>
</file>