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655" w:rsidRPr="006A4655" w:rsidRDefault="006A4655" w:rsidP="006A4655">
      <w:pPr>
        <w:jc w:val="both"/>
        <w:rPr>
          <w:rFonts w:ascii="Arial" w:hAnsi="Arial" w:cs="Arial"/>
          <w:b/>
          <w:sz w:val="28"/>
          <w:szCs w:val="28"/>
        </w:rPr>
      </w:pPr>
      <w:r w:rsidRPr="006A4655">
        <w:rPr>
          <w:rFonts w:ascii="Arial" w:hAnsi="Arial" w:cs="Arial"/>
          <w:b/>
          <w:sz w:val="28"/>
          <w:szCs w:val="28"/>
        </w:rPr>
        <w:t>NEOBVEZNI IZBIRNI PREDMET UMETNOST – NUM</w:t>
      </w:r>
    </w:p>
    <w:p w:rsidR="006A4655" w:rsidRDefault="006A4655" w:rsidP="006A465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Učiteljica: </w:t>
      </w:r>
      <w:proofErr w:type="spellStart"/>
      <w:r>
        <w:rPr>
          <w:rFonts w:ascii="Arial" w:hAnsi="Arial" w:cs="Arial"/>
          <w:sz w:val="28"/>
          <w:szCs w:val="28"/>
        </w:rPr>
        <w:t>Anuša</w:t>
      </w:r>
      <w:proofErr w:type="spellEnd"/>
      <w:r>
        <w:rPr>
          <w:rFonts w:ascii="Arial" w:hAnsi="Arial" w:cs="Arial"/>
          <w:sz w:val="28"/>
          <w:szCs w:val="28"/>
        </w:rPr>
        <w:t xml:space="preserve"> Blaško</w:t>
      </w:r>
      <w:r w:rsidRPr="006A4655">
        <w:rPr>
          <w:rFonts w:ascii="Arial" w:hAnsi="Arial" w:cs="Arial"/>
          <w:sz w:val="28"/>
          <w:szCs w:val="28"/>
        </w:rPr>
        <w:t xml:space="preserve"> </w:t>
      </w:r>
    </w:p>
    <w:p w:rsidR="0043503F" w:rsidRDefault="0043503F" w:rsidP="006A465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Izvaja se eno uro tedensko.</w:t>
      </w:r>
      <w:bookmarkStart w:id="0" w:name="_GoBack"/>
      <w:bookmarkEnd w:id="0"/>
    </w:p>
    <w:p w:rsidR="006A4655" w:rsidRPr="006A4655" w:rsidRDefault="006A4655" w:rsidP="006A4655">
      <w:pPr>
        <w:pStyle w:val="Navadensplet"/>
        <w:jc w:val="both"/>
        <w:rPr>
          <w:rFonts w:ascii="Arial" w:hAnsi="Arial" w:cs="Arial"/>
          <w:sz w:val="28"/>
          <w:szCs w:val="28"/>
        </w:rPr>
      </w:pPr>
      <w:r w:rsidRPr="006A4655">
        <w:rPr>
          <w:rFonts w:ascii="Arial" w:hAnsi="Arial" w:cs="Arial"/>
          <w:sz w:val="28"/>
          <w:szCs w:val="28"/>
        </w:rPr>
        <w:t>Likovna umetnost je namenjena navdušenim mladim likovnim ustvarjalcem. Predmet spodbuja njihovo kreativnost in vzbuja radovednost. Učenci se z umetnostjo sproščajo, razvijajo likovne interese in pozitiven odnos do umetnosti ter kulture. Z ustvarjalnim izražanjem gradijo tudi odnos do okolja in pri tem osebnostno rastejo.</w:t>
      </w:r>
    </w:p>
    <w:p w:rsidR="006A4655" w:rsidRPr="006A4655" w:rsidRDefault="006A4655" w:rsidP="006A4655">
      <w:pPr>
        <w:pStyle w:val="Navadensplet"/>
        <w:jc w:val="both"/>
        <w:rPr>
          <w:rFonts w:ascii="Arial" w:hAnsi="Arial" w:cs="Arial"/>
          <w:sz w:val="28"/>
          <w:szCs w:val="28"/>
        </w:rPr>
      </w:pPr>
      <w:r w:rsidRPr="006A4655">
        <w:rPr>
          <w:rFonts w:ascii="Arial" w:hAnsi="Arial" w:cs="Arial"/>
          <w:sz w:val="28"/>
          <w:szCs w:val="28"/>
        </w:rPr>
        <w:t>Učenci že znane likovne prvine (črta, pika, ploskev, barva…) oblikujejo v nove skladne celote in jih povezujejo z izbrano temo. Sami ugotavljajo, da z likovnimi materiali in orodji lahko ustvarjalno izdelajo novo likovno podobo.</w:t>
      </w:r>
    </w:p>
    <w:p w:rsidR="006A4655" w:rsidRDefault="006A4655" w:rsidP="006A4655">
      <w:pPr>
        <w:pStyle w:val="Navadensple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Preko </w:t>
      </w:r>
      <w:r w:rsidRPr="006A4655">
        <w:rPr>
          <w:rFonts w:ascii="Arial" w:hAnsi="Arial" w:cs="Arial"/>
          <w:sz w:val="28"/>
          <w:szCs w:val="28"/>
        </w:rPr>
        <w:t>različnih vsebin bodo učenci:</w:t>
      </w:r>
    </w:p>
    <w:p w:rsidR="006A4655" w:rsidRDefault="006A4655" w:rsidP="006A4655">
      <w:pPr>
        <w:pStyle w:val="Navadensplet"/>
        <w:jc w:val="both"/>
        <w:rPr>
          <w:rFonts w:ascii="Arial" w:hAnsi="Arial" w:cs="Arial"/>
          <w:sz w:val="28"/>
          <w:szCs w:val="28"/>
        </w:rPr>
      </w:pPr>
      <w:r w:rsidRPr="006A4655">
        <w:rPr>
          <w:rFonts w:ascii="Arial" w:hAnsi="Arial" w:cs="Arial"/>
          <w:sz w:val="28"/>
          <w:szCs w:val="28"/>
        </w:rPr>
        <w:br/>
        <w:t>• ob rokovanju z likovnimi materiali in orodji razvijali motorično spretnost in občutljivost,</w:t>
      </w:r>
    </w:p>
    <w:p w:rsidR="006A4655" w:rsidRDefault="006A4655" w:rsidP="006A4655">
      <w:pPr>
        <w:pStyle w:val="Navadensplet"/>
        <w:jc w:val="both"/>
        <w:rPr>
          <w:rFonts w:ascii="Arial" w:hAnsi="Arial" w:cs="Arial"/>
          <w:sz w:val="28"/>
          <w:szCs w:val="28"/>
        </w:rPr>
      </w:pPr>
      <w:r w:rsidRPr="006A4655">
        <w:rPr>
          <w:rFonts w:ascii="Arial" w:hAnsi="Arial" w:cs="Arial"/>
          <w:sz w:val="28"/>
          <w:szCs w:val="28"/>
        </w:rPr>
        <w:br/>
        <w:t>• ustvarjali likovne izdelke v različnih likovnih tehnikah,</w:t>
      </w:r>
    </w:p>
    <w:p w:rsidR="006A4655" w:rsidRDefault="006A4655" w:rsidP="006A4655">
      <w:pPr>
        <w:pStyle w:val="Navadensplet"/>
        <w:jc w:val="both"/>
        <w:rPr>
          <w:rFonts w:ascii="Arial" w:hAnsi="Arial" w:cs="Arial"/>
          <w:sz w:val="28"/>
          <w:szCs w:val="28"/>
        </w:rPr>
      </w:pPr>
      <w:r w:rsidRPr="006A4655">
        <w:rPr>
          <w:rFonts w:ascii="Arial" w:hAnsi="Arial" w:cs="Arial"/>
          <w:sz w:val="28"/>
          <w:szCs w:val="28"/>
        </w:rPr>
        <w:br/>
        <w:t>• z oblikovanjem kiparskih volumnov razvijali kiparski odnos in občutenje likovnega prostora,</w:t>
      </w:r>
    </w:p>
    <w:p w:rsidR="006A4655" w:rsidRDefault="006A4655" w:rsidP="006A4655">
      <w:pPr>
        <w:pStyle w:val="Navadensplet"/>
        <w:jc w:val="both"/>
        <w:rPr>
          <w:rFonts w:ascii="Arial" w:hAnsi="Arial" w:cs="Arial"/>
          <w:sz w:val="28"/>
          <w:szCs w:val="28"/>
        </w:rPr>
      </w:pPr>
      <w:r w:rsidRPr="006A4655">
        <w:rPr>
          <w:rFonts w:ascii="Arial" w:hAnsi="Arial" w:cs="Arial"/>
          <w:sz w:val="28"/>
          <w:szCs w:val="28"/>
        </w:rPr>
        <w:br/>
        <w:t>• razvijali zmožnost opazovanja, domišljije, čuta za lepoto,</w:t>
      </w:r>
    </w:p>
    <w:p w:rsidR="006A4655" w:rsidRPr="006A4655" w:rsidRDefault="006A4655" w:rsidP="006A4655">
      <w:pPr>
        <w:pStyle w:val="Navadensplet"/>
        <w:jc w:val="both"/>
        <w:rPr>
          <w:rFonts w:ascii="Arial" w:hAnsi="Arial" w:cs="Arial"/>
          <w:sz w:val="28"/>
          <w:szCs w:val="28"/>
        </w:rPr>
      </w:pPr>
      <w:r w:rsidRPr="006A4655">
        <w:rPr>
          <w:rFonts w:ascii="Arial" w:hAnsi="Arial" w:cs="Arial"/>
          <w:sz w:val="28"/>
          <w:szCs w:val="28"/>
        </w:rPr>
        <w:br/>
        <w:t>• razvijali zmožnost oblikovanja meril za kritično vrednotenje lastnih del.</w:t>
      </w:r>
      <w:r w:rsidRPr="006A4655">
        <w:rPr>
          <w:rFonts w:ascii="Arial" w:hAnsi="Arial" w:cs="Arial"/>
          <w:sz w:val="28"/>
          <w:szCs w:val="28"/>
        </w:rPr>
        <w:br/>
      </w:r>
    </w:p>
    <w:p w:rsidR="006A4655" w:rsidRPr="006A4655" w:rsidRDefault="006A4655" w:rsidP="006A4655">
      <w:pPr>
        <w:jc w:val="both"/>
        <w:rPr>
          <w:rFonts w:ascii="Arial" w:hAnsi="Arial" w:cs="Arial"/>
          <w:sz w:val="28"/>
          <w:szCs w:val="28"/>
        </w:rPr>
      </w:pPr>
    </w:p>
    <w:sectPr w:rsidR="006A4655" w:rsidRPr="006A4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55"/>
    <w:rsid w:val="0043503F"/>
    <w:rsid w:val="006A4655"/>
    <w:rsid w:val="00F4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2EF38"/>
  <w15:chartTrackingRefBased/>
  <w15:docId w15:val="{7061E6E0-CC8C-4CC6-BE5F-E5F5F160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6A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9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&amp; Tomaž</dc:creator>
  <cp:keywords/>
  <dc:description/>
  <cp:lastModifiedBy>Irena &amp; Tomaž</cp:lastModifiedBy>
  <cp:revision>2</cp:revision>
  <dcterms:created xsi:type="dcterms:W3CDTF">2020-04-25T09:23:00Z</dcterms:created>
  <dcterms:modified xsi:type="dcterms:W3CDTF">2020-04-25T16:33:00Z</dcterms:modified>
</cp:coreProperties>
</file>